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350A51">
      <w:pPr>
        <w:pStyle w:val="GvdeMetni"/>
        <w:ind w:left="283"/>
        <w:rPr>
          <w:rFonts w:ascii="Times New Roman"/>
          <w:b w:val="0"/>
          <w:sz w:val="20"/>
        </w:rPr>
      </w:pPr>
      <w:r w:rsidRPr="00350A5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4843426</wp:posOffset>
            </wp:positionH>
            <wp:positionV relativeFrom="paragraph">
              <wp:posOffset>-112528</wp:posOffset>
            </wp:positionV>
            <wp:extent cx="1715504" cy="2468276"/>
            <wp:effectExtent l="0" t="0" r="0" b="8255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76" cy="2471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268" w:rsidRPr="00A10268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A10268" w:rsidRPr="00A102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BC2E9D" w:rsidRPr="00F87B85" w:rsidRDefault="00263E15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FRYER W/ DOUBLE TANK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10268" w:rsidRPr="00A10268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985403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A10268">
      <w:pPr>
        <w:pStyle w:val="GvdeMetni"/>
        <w:rPr>
          <w:rFonts w:ascii="Times New Roman"/>
          <w:b w:val="0"/>
          <w:sz w:val="20"/>
        </w:rPr>
      </w:pPr>
      <w:r w:rsidRPr="00A10268">
        <w:rPr>
          <w:noProof/>
        </w:rPr>
        <w:pict>
          <v:shape id="Text Box 4" o:spid="_x0000_s1033" type="#_x0000_t202" style="position:absolute;margin-left:341.65pt;margin-top:7.65pt;width:17.1pt;height:124.1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263E15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A05E1A">
      <w:pPr>
        <w:pStyle w:val="GvdeMetni"/>
        <w:rPr>
          <w:rFonts w:ascii="Times New Roman"/>
          <w:b w:val="0"/>
          <w:sz w:val="20"/>
        </w:rPr>
      </w:pPr>
      <w:r w:rsidRPr="00A05E1A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86065</wp:posOffset>
            </wp:positionV>
            <wp:extent cx="2998381" cy="318498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381" cy="31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350A51">
      <w:pPr>
        <w:pStyle w:val="GvdeMetni"/>
        <w:rPr>
          <w:rFonts w:ascii="Times New Roman"/>
          <w:b w:val="0"/>
          <w:sz w:val="20"/>
        </w:rPr>
      </w:pPr>
      <w:r w:rsidRPr="00350A5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4513816</wp:posOffset>
            </wp:positionH>
            <wp:positionV relativeFrom="paragraph">
              <wp:posOffset>17765</wp:posOffset>
            </wp:positionV>
            <wp:extent cx="2066925" cy="1765005"/>
            <wp:effectExtent l="0" t="0" r="0" b="698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309" cy="177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A10268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-6.2pt;margin-top:9.8pt;width:308.1pt;height:294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" stroked="f">
            <v:textbox>
              <w:txbxContent>
                <w:p w:rsidR="00263E15" w:rsidRPr="00793370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tank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fruer</w:t>
                  </w:r>
                  <w:proofErr w:type="spellEnd"/>
                  <w:r>
                    <w:rPr>
                      <w:szCs w:val="28"/>
                    </w:rPr>
                    <w:t xml:space="preserve"> is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press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cornes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are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rounded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which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makes</w:t>
                  </w:r>
                  <w:proofErr w:type="spellEnd"/>
                  <w:r>
                    <w:rPr>
                      <w:szCs w:val="28"/>
                    </w:rPr>
                    <w:t xml:space="preserve"> it </w:t>
                  </w:r>
                  <w:proofErr w:type="spellStart"/>
                  <w:r>
                    <w:rPr>
                      <w:szCs w:val="28"/>
                    </w:rPr>
                    <w:t>easy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to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clean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 xml:space="preserve"> body </w:t>
                  </w:r>
                  <w:proofErr w:type="spellStart"/>
                  <w:r>
                    <w:rPr>
                      <w:szCs w:val="28"/>
                    </w:rPr>
                    <w:t>makes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device </w:t>
                  </w:r>
                  <w:proofErr w:type="spellStart"/>
                  <w:r>
                    <w:rPr>
                      <w:szCs w:val="28"/>
                    </w:rPr>
                    <w:t>durable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enduring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</w:p>
                <w:p w:rsidR="00263E15" w:rsidRPr="0026352C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capacity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tank is 10+10 </w:t>
                  </w:r>
                  <w:proofErr w:type="spellStart"/>
                  <w:r>
                    <w:t>liters</w:t>
                  </w:r>
                  <w:proofErr w:type="spellEnd"/>
                  <w:r>
                    <w:t>.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release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valve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located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under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 xml:space="preserve"> tank </w:t>
                  </w:r>
                  <w:proofErr w:type="spellStart"/>
                  <w:r>
                    <w:rPr>
                      <w:szCs w:val="28"/>
                    </w:rPr>
                    <w:t>enables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secure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easy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discharging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:rsidR="00263E15" w:rsidRPr="0026352C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noProof/>
                    </w:rPr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temperature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oil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adjustable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r w:rsidRPr="0026352C">
                    <w:t xml:space="preserve">190 </w:t>
                  </w:r>
                  <w:r w:rsidRPr="0026352C">
                    <w:rPr>
                      <w:noProof/>
                      <w:vertAlign w:val="superscript"/>
                    </w:rPr>
                    <w:t>o</w:t>
                  </w:r>
                  <w:r w:rsidRPr="0026352C">
                    <w:rPr>
                      <w:noProof/>
                    </w:rPr>
                    <w:t xml:space="preserve">C. 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basket </w:t>
                  </w:r>
                  <w:proofErr w:type="spellStart"/>
                  <w:r>
                    <w:rPr>
                      <w:szCs w:val="28"/>
                    </w:rPr>
                    <w:t>hanger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mechanism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ensures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straining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oil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after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frying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process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 w:rsidRPr="004936C6">
                    <w:t>Gas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with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safety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valves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provide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operation</w:t>
                  </w:r>
                  <w:proofErr w:type="spellEnd"/>
                  <w:r>
                    <w:t>.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r>
                    <w:t xml:space="preserve">A </w:t>
                  </w:r>
                  <w:proofErr w:type="spellStart"/>
                  <w:r>
                    <w:t>thermocouple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flame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control</w:t>
                  </w:r>
                  <w:proofErr w:type="spellEnd"/>
                  <w:r>
                    <w:t xml:space="preserve"> is </w:t>
                  </w:r>
                  <w:proofErr w:type="spellStart"/>
                  <w:r>
                    <w:t>available</w:t>
                  </w:r>
                  <w:proofErr w:type="spellEnd"/>
                  <w:r>
                    <w:t xml:space="preserve">. 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thickness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upper</w:t>
                  </w:r>
                  <w:proofErr w:type="spellEnd"/>
                  <w:r>
                    <w:rPr>
                      <w:szCs w:val="28"/>
                    </w:rPr>
                    <w:t xml:space="preserve"> panel is 1,5 mm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AISI 304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>.</w:t>
                  </w:r>
                </w:p>
                <w:p w:rsidR="00263E15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</w:pPr>
                  <w:proofErr w:type="spellStart"/>
                  <w:r>
                    <w:rPr>
                      <w:szCs w:val="28"/>
                    </w:rPr>
                    <w:t>The</w:t>
                  </w:r>
                  <w:proofErr w:type="spellEnd"/>
                  <w:r>
                    <w:rPr>
                      <w:szCs w:val="28"/>
                    </w:rPr>
                    <w:t xml:space="preserve"> body </w:t>
                  </w:r>
                  <w:proofErr w:type="spellStart"/>
                  <w:r>
                    <w:rPr>
                      <w:szCs w:val="28"/>
                    </w:rPr>
                    <w:t>sheets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are</w:t>
                  </w:r>
                  <w:proofErr w:type="spellEnd"/>
                  <w:r>
                    <w:rPr>
                      <w:szCs w:val="28"/>
                    </w:rPr>
                    <w:t xml:space="preserve"> 1 mm </w:t>
                  </w:r>
                  <w:proofErr w:type="spellStart"/>
                  <w:r>
                    <w:rPr>
                      <w:szCs w:val="28"/>
                    </w:rPr>
                    <w:t>and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made</w:t>
                  </w:r>
                  <w:proofErr w:type="spellEnd"/>
                  <w:r>
                    <w:rPr>
                      <w:szCs w:val="28"/>
                    </w:rPr>
                    <w:t xml:space="preserve"> of </w:t>
                  </w:r>
                  <w:proofErr w:type="spellStart"/>
                  <w:r>
                    <w:rPr>
                      <w:szCs w:val="28"/>
                    </w:rPr>
                    <w:t>Scotch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Brite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stainless</w:t>
                  </w:r>
                  <w:proofErr w:type="spellEnd"/>
                  <w:r>
                    <w:rPr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Cs w:val="28"/>
                    </w:rPr>
                    <w:t>steel</w:t>
                  </w:r>
                  <w:proofErr w:type="spellEnd"/>
                  <w:r>
                    <w:rPr>
                      <w:szCs w:val="28"/>
                    </w:rPr>
                    <w:t xml:space="preserve">. </w:t>
                  </w:r>
                  <w:r w:rsidRPr="004936C6">
                    <w:t xml:space="preserve">Pilot </w:t>
                  </w:r>
                  <w:proofErr w:type="spellStart"/>
                  <w:r w:rsidRPr="004936C6">
                    <w:t>valve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with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safety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valve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and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263E15">
                    <w:t>thermostat</w:t>
                  </w:r>
                  <w:proofErr w:type="spellEnd"/>
                  <w:r w:rsidRPr="00263E15">
                    <w:rPr>
                      <w:bCs/>
                    </w:rPr>
                    <w:t xml:space="preserve"> </w:t>
                  </w:r>
                  <w:proofErr w:type="spellStart"/>
                  <w:r w:rsidRPr="00263E15">
                    <w:rPr>
                      <w:bCs/>
                    </w:rPr>
                    <w:t>have</w:t>
                  </w:r>
                  <w:proofErr w:type="spellEnd"/>
                  <w:r w:rsidRPr="00263E15">
                    <w:rPr>
                      <w:bCs/>
                    </w:rPr>
                    <w:t xml:space="preserve"> </w:t>
                  </w:r>
                  <w:proofErr w:type="spellStart"/>
                  <w:r w:rsidRPr="00263E15">
                    <w:rPr>
                      <w:bCs/>
                    </w:rPr>
                    <w:t>been</w:t>
                  </w:r>
                  <w:proofErr w:type="spellEnd"/>
                  <w:r w:rsidRPr="004936C6">
                    <w:t xml:space="preserve"> </w:t>
                  </w:r>
                  <w:proofErr w:type="spellStart"/>
                  <w:r w:rsidRPr="004936C6">
                    <w:t>used</w:t>
                  </w:r>
                  <w:proofErr w:type="spellEnd"/>
                  <w:r w:rsidRPr="004936C6">
                    <w:t>.</w:t>
                  </w:r>
                </w:p>
                <w:p w:rsidR="00263E15" w:rsidRPr="004936C6" w:rsidRDefault="00263E15" w:rsidP="00263E15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8"/>
                    </w:rPr>
                  </w:pPr>
                  <w:r>
                    <w:t xml:space="preserve">Can be </w:t>
                  </w:r>
                  <w:proofErr w:type="spellStart"/>
                  <w:r>
                    <w:t>operated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LPG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gas</w:t>
                  </w:r>
                  <w:proofErr w:type="spellEnd"/>
                  <w:r>
                    <w:t xml:space="preserve">. </w:t>
                  </w:r>
                </w:p>
                <w:p w:rsidR="00F87B85" w:rsidRPr="0013578B" w:rsidRDefault="00F87B85" w:rsidP="009B1205">
                  <w:pPr>
                    <w:jc w:val="both"/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350A51">
      <w:pPr>
        <w:pStyle w:val="GvdeMetni"/>
        <w:rPr>
          <w:sz w:val="20"/>
        </w:rPr>
      </w:pPr>
      <w:bookmarkStart w:id="0" w:name="_GoBack"/>
      <w:r w:rsidRPr="00350A51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4206417</wp:posOffset>
            </wp:positionH>
            <wp:positionV relativeFrom="paragraph">
              <wp:posOffset>155708</wp:posOffset>
            </wp:positionV>
            <wp:extent cx="2444210" cy="2360428"/>
            <wp:effectExtent l="0" t="0" r="0" b="1905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210" cy="236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85403" w:rsidRDefault="00A10268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2.35pt;margin-top:2.65pt;width:64.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DtD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263E15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985403" w:rsidRDefault="00985403">
      <w:pPr>
        <w:pStyle w:val="GvdeMetni"/>
        <w:rPr>
          <w:sz w:val="20"/>
        </w:rPr>
      </w:pPr>
    </w:p>
    <w:p w:rsidR="00985403" w:rsidRDefault="00985403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105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0"/>
        <w:gridCol w:w="1633"/>
        <w:gridCol w:w="1985"/>
        <w:gridCol w:w="1417"/>
        <w:gridCol w:w="1559"/>
        <w:gridCol w:w="1669"/>
        <w:gridCol w:w="1444"/>
      </w:tblGrid>
      <w:tr w:rsidR="00263E15" w:rsidTr="00263E15">
        <w:trPr>
          <w:trHeight w:val="53"/>
        </w:trPr>
        <w:tc>
          <w:tcPr>
            <w:tcW w:w="1350" w:type="dxa"/>
            <w:vAlign w:val="center"/>
          </w:tcPr>
          <w:p w:rsidR="00263E15" w:rsidRPr="008A2F57" w:rsidRDefault="00263E15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33" w:type="dxa"/>
            <w:vAlign w:val="center"/>
          </w:tcPr>
          <w:p w:rsidR="00263E15" w:rsidRPr="008A2F57" w:rsidRDefault="00263E15" w:rsidP="00BD26D9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5" w:type="dxa"/>
            <w:vAlign w:val="center"/>
          </w:tcPr>
          <w:p w:rsidR="00263E15" w:rsidRPr="008A2F57" w:rsidRDefault="00263E15" w:rsidP="00BD26D9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7" w:type="dxa"/>
            <w:vAlign w:val="center"/>
          </w:tcPr>
          <w:p w:rsidR="00263E15" w:rsidRPr="008A2F57" w:rsidRDefault="00263E15" w:rsidP="00BD26D9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28" w:type="dxa"/>
            <w:gridSpan w:val="2"/>
            <w:vAlign w:val="center"/>
          </w:tcPr>
          <w:p w:rsidR="00263E15" w:rsidRPr="008A2F57" w:rsidRDefault="00263E15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444" w:type="dxa"/>
            <w:vAlign w:val="center"/>
          </w:tcPr>
          <w:p w:rsidR="00263E15" w:rsidRPr="008A2F57" w:rsidRDefault="00263E15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8A2F57" w:rsidTr="00263E15">
        <w:trPr>
          <w:trHeight w:val="172"/>
        </w:trPr>
        <w:tc>
          <w:tcPr>
            <w:tcW w:w="1350" w:type="dxa"/>
            <w:vMerge w:val="restart"/>
            <w:vAlign w:val="center"/>
          </w:tcPr>
          <w:p w:rsidR="008A2F57" w:rsidRPr="008A2F57" w:rsidRDefault="008A2F57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 w:rsidR="00C72A02">
              <w:rPr>
                <w:sz w:val="18"/>
                <w:szCs w:val="18"/>
              </w:rPr>
              <w:t>F</w:t>
            </w:r>
            <w:r w:rsidR="00793370">
              <w:rPr>
                <w:sz w:val="18"/>
                <w:szCs w:val="18"/>
              </w:rPr>
              <w:t>P</w:t>
            </w:r>
            <w:r w:rsidR="00081D74">
              <w:rPr>
                <w:sz w:val="18"/>
                <w:szCs w:val="18"/>
              </w:rPr>
              <w:t>70</w:t>
            </w:r>
            <w:r w:rsidR="007B2E4C">
              <w:rPr>
                <w:sz w:val="18"/>
                <w:szCs w:val="18"/>
              </w:rPr>
              <w:t>20</w:t>
            </w:r>
          </w:p>
        </w:tc>
        <w:tc>
          <w:tcPr>
            <w:tcW w:w="1633" w:type="dxa"/>
            <w:vMerge w:val="restart"/>
            <w:vAlign w:val="center"/>
          </w:tcPr>
          <w:p w:rsidR="008A2F57" w:rsidRPr="008A2F57" w:rsidRDefault="00263E15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FRYER</w:t>
            </w:r>
          </w:p>
        </w:tc>
        <w:tc>
          <w:tcPr>
            <w:tcW w:w="1985" w:type="dxa"/>
            <w:vAlign w:val="center"/>
          </w:tcPr>
          <w:p w:rsidR="008A2F57" w:rsidRPr="008A2F57" w:rsidRDefault="007B2E4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A2F57" w:rsidRPr="008A2F57">
              <w:rPr>
                <w:sz w:val="18"/>
                <w:szCs w:val="18"/>
              </w:rPr>
              <w:t>00X</w:t>
            </w:r>
            <w:r w:rsidR="00424253">
              <w:rPr>
                <w:sz w:val="18"/>
                <w:szCs w:val="18"/>
              </w:rPr>
              <w:t>73</w:t>
            </w:r>
            <w:r w:rsidR="008A2F57" w:rsidRPr="008A2F57">
              <w:rPr>
                <w:sz w:val="18"/>
                <w:szCs w:val="18"/>
              </w:rPr>
              <w:t>0X</w:t>
            </w:r>
            <w:r w:rsidR="00C72A02"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vMerge w:val="restart"/>
            <w:vAlign w:val="center"/>
          </w:tcPr>
          <w:p w:rsidR="008A2F57" w:rsidRPr="008A2F57" w:rsidRDefault="007B2E4C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793370">
              <w:rPr>
                <w:sz w:val="18"/>
                <w:szCs w:val="18"/>
              </w:rPr>
              <w:t xml:space="preserve"> </w:t>
            </w:r>
            <w:r w:rsidR="006B5668">
              <w:rPr>
                <w:sz w:val="18"/>
                <w:szCs w:val="18"/>
              </w:rPr>
              <w:t>kW</w:t>
            </w:r>
          </w:p>
        </w:tc>
        <w:tc>
          <w:tcPr>
            <w:tcW w:w="1559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3526B3">
              <w:rPr>
                <w:sz w:val="18"/>
                <w:szCs w:val="18"/>
              </w:rPr>
              <w:t>2.434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 w:rsidR="003526B3">
              <w:rPr>
                <w:sz w:val="18"/>
                <w:szCs w:val="18"/>
              </w:rPr>
              <w:t>1.278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669" w:type="dxa"/>
            <w:vAlign w:val="center"/>
          </w:tcPr>
          <w:p w:rsidR="008A2F57" w:rsidRPr="008A2F57" w:rsidRDefault="008A2F57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 w:rsidR="003526B3">
              <w:rPr>
                <w:sz w:val="18"/>
                <w:szCs w:val="18"/>
              </w:rPr>
              <w:t>1.814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</w:t>
            </w:r>
            <w:r w:rsidR="00793370">
              <w:rPr>
                <w:sz w:val="18"/>
                <w:szCs w:val="18"/>
              </w:rPr>
              <w:t>0.</w:t>
            </w:r>
            <w:r w:rsidR="003526B3">
              <w:rPr>
                <w:sz w:val="18"/>
                <w:szCs w:val="18"/>
              </w:rPr>
              <w:t>952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444" w:type="dxa"/>
            <w:vAlign w:val="center"/>
          </w:tcPr>
          <w:p w:rsidR="008A2F57" w:rsidRPr="008A2F57" w:rsidRDefault="003526B3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8A2F57"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8A2F57" w:rsidTr="00263E15">
        <w:trPr>
          <w:trHeight w:val="49"/>
        </w:trPr>
        <w:tc>
          <w:tcPr>
            <w:tcW w:w="1350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33" w:type="dxa"/>
            <w:vMerge/>
          </w:tcPr>
          <w:p w:rsidR="008A2F57" w:rsidRPr="008A2F57" w:rsidRDefault="008A2F57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A2F57" w:rsidRPr="008A2F57" w:rsidRDefault="007B2E4C" w:rsidP="00263E15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B5668">
              <w:rPr>
                <w:sz w:val="18"/>
                <w:szCs w:val="18"/>
              </w:rPr>
              <w:t>20</w:t>
            </w:r>
            <w:r w:rsidR="008A2F57" w:rsidRPr="008A2F57">
              <w:rPr>
                <w:sz w:val="18"/>
                <w:szCs w:val="18"/>
              </w:rPr>
              <w:t>X</w:t>
            </w:r>
            <w:r w:rsidR="00424253">
              <w:rPr>
                <w:sz w:val="18"/>
                <w:szCs w:val="18"/>
              </w:rPr>
              <w:t>800</w:t>
            </w:r>
            <w:r w:rsidR="008A2F57" w:rsidRPr="008A2F57">
              <w:rPr>
                <w:sz w:val="18"/>
                <w:szCs w:val="18"/>
              </w:rPr>
              <w:t>X</w:t>
            </w:r>
            <w:r w:rsidR="00C72A02">
              <w:rPr>
                <w:sz w:val="18"/>
                <w:szCs w:val="18"/>
              </w:rPr>
              <w:t>1</w:t>
            </w:r>
            <w:r w:rsidR="00793370">
              <w:rPr>
                <w:sz w:val="18"/>
                <w:szCs w:val="18"/>
              </w:rPr>
              <w:t>10</w:t>
            </w:r>
            <w:r w:rsidR="00C72A02">
              <w:rPr>
                <w:sz w:val="18"/>
                <w:szCs w:val="18"/>
              </w:rPr>
              <w:t>0</w:t>
            </w:r>
            <w:r w:rsidR="008A2F57" w:rsidRPr="008A2F57">
              <w:rPr>
                <w:sz w:val="18"/>
                <w:szCs w:val="18"/>
              </w:rPr>
              <w:t xml:space="preserve"> </w:t>
            </w:r>
            <w:proofErr w:type="spellStart"/>
            <w:r w:rsidR="00263E15">
              <w:rPr>
                <w:sz w:val="18"/>
                <w:szCs w:val="18"/>
              </w:rPr>
              <w:t>Package</w:t>
            </w:r>
            <w:proofErr w:type="spellEnd"/>
            <w:r w:rsidR="00263E15">
              <w:rPr>
                <w:sz w:val="18"/>
                <w:szCs w:val="18"/>
              </w:rPr>
              <w:t xml:space="preserve"> </w:t>
            </w:r>
            <w:proofErr w:type="spellStart"/>
            <w:r w:rsidR="00263E15"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8A2F57" w:rsidRPr="008A2F57" w:rsidRDefault="008A2F57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669" w:type="dxa"/>
            <w:vAlign w:val="center"/>
          </w:tcPr>
          <w:p w:rsidR="008A2F57" w:rsidRPr="008A2F57" w:rsidRDefault="008A2F57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444" w:type="dxa"/>
            <w:vAlign w:val="center"/>
          </w:tcPr>
          <w:p w:rsidR="00FC4CF0" w:rsidRDefault="003526B3" w:rsidP="00FC4CF0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FC4CF0">
              <w:rPr>
                <w:sz w:val="18"/>
                <w:szCs w:val="18"/>
              </w:rPr>
              <w:t xml:space="preserve"> </w:t>
            </w:r>
            <w:r w:rsidR="008A2F57" w:rsidRPr="008A2F57">
              <w:rPr>
                <w:sz w:val="18"/>
                <w:szCs w:val="18"/>
              </w:rPr>
              <w:t>kg</w:t>
            </w:r>
          </w:p>
          <w:p w:rsidR="008A2F57" w:rsidRPr="008A2F57" w:rsidRDefault="00263E15" w:rsidP="00FC4CF0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A10268">
      <w:pPr>
        <w:pStyle w:val="GvdeMetni"/>
        <w:spacing w:before="1"/>
        <w:rPr>
          <w:sz w:val="29"/>
        </w:rPr>
      </w:pPr>
      <w:r w:rsidRPr="00A10268">
        <w:rPr>
          <w:noProof/>
        </w:rPr>
        <w:pict>
          <v:rect id="Rectangle 3" o:spid="_x0000_s1032" style="position:absolute;margin-left:23.1pt;margin-top:6.35pt;width:553.6pt;height:7.3pt;z-index:25166233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" fillcolor="maroon" stroked="f">
            <w10:wrap anchorx="page"/>
          </v:rect>
        </w:pict>
      </w:r>
    </w:p>
    <w:p w:rsidR="00BC2E9D" w:rsidRDefault="002C3998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6248136</wp:posOffset>
            </wp:positionH>
            <wp:positionV relativeFrom="paragraph">
              <wp:posOffset>40005</wp:posOffset>
            </wp:positionV>
            <wp:extent cx="780415" cy="780415"/>
            <wp:effectExtent l="0" t="0" r="635" b="63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68" w:rsidRPr="00A10268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263E15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263E15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A10268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A10268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534AE"/>
    <w:rsid w:val="00081D74"/>
    <w:rsid w:val="000D2D4F"/>
    <w:rsid w:val="0013578B"/>
    <w:rsid w:val="00160A48"/>
    <w:rsid w:val="001B5F45"/>
    <w:rsid w:val="001F1305"/>
    <w:rsid w:val="00225BDE"/>
    <w:rsid w:val="002465E2"/>
    <w:rsid w:val="00261EFE"/>
    <w:rsid w:val="00263E15"/>
    <w:rsid w:val="00281851"/>
    <w:rsid w:val="002A21A8"/>
    <w:rsid w:val="002C3998"/>
    <w:rsid w:val="002E253C"/>
    <w:rsid w:val="00301786"/>
    <w:rsid w:val="00350A51"/>
    <w:rsid w:val="003526B3"/>
    <w:rsid w:val="003A400F"/>
    <w:rsid w:val="003C40BB"/>
    <w:rsid w:val="00403D49"/>
    <w:rsid w:val="00424253"/>
    <w:rsid w:val="00443036"/>
    <w:rsid w:val="00492950"/>
    <w:rsid w:val="005E3570"/>
    <w:rsid w:val="0060597E"/>
    <w:rsid w:val="00612C41"/>
    <w:rsid w:val="00683FA1"/>
    <w:rsid w:val="00685A86"/>
    <w:rsid w:val="006978C6"/>
    <w:rsid w:val="006B5668"/>
    <w:rsid w:val="006C16E2"/>
    <w:rsid w:val="006E26B7"/>
    <w:rsid w:val="006F73F0"/>
    <w:rsid w:val="00791868"/>
    <w:rsid w:val="00793370"/>
    <w:rsid w:val="007B2E4C"/>
    <w:rsid w:val="007C2C9D"/>
    <w:rsid w:val="007E7353"/>
    <w:rsid w:val="008A2E04"/>
    <w:rsid w:val="008A2F57"/>
    <w:rsid w:val="0090588D"/>
    <w:rsid w:val="009360EE"/>
    <w:rsid w:val="0094520A"/>
    <w:rsid w:val="00972DA2"/>
    <w:rsid w:val="00985403"/>
    <w:rsid w:val="009B1205"/>
    <w:rsid w:val="009D5950"/>
    <w:rsid w:val="00A05E1A"/>
    <w:rsid w:val="00A10268"/>
    <w:rsid w:val="00A7784A"/>
    <w:rsid w:val="00A80A7A"/>
    <w:rsid w:val="00B04075"/>
    <w:rsid w:val="00B04194"/>
    <w:rsid w:val="00BA5CCB"/>
    <w:rsid w:val="00BC0712"/>
    <w:rsid w:val="00BC2E9D"/>
    <w:rsid w:val="00BE7284"/>
    <w:rsid w:val="00C14E14"/>
    <w:rsid w:val="00C4342B"/>
    <w:rsid w:val="00C72A02"/>
    <w:rsid w:val="00CF57D0"/>
    <w:rsid w:val="00D32CA6"/>
    <w:rsid w:val="00D404D2"/>
    <w:rsid w:val="00D57F75"/>
    <w:rsid w:val="00D624BD"/>
    <w:rsid w:val="00D80374"/>
    <w:rsid w:val="00DB02E4"/>
    <w:rsid w:val="00E2732A"/>
    <w:rsid w:val="00E52B0E"/>
    <w:rsid w:val="00EA091A"/>
    <w:rsid w:val="00F24329"/>
    <w:rsid w:val="00F345A7"/>
    <w:rsid w:val="00F87B85"/>
    <w:rsid w:val="00FC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68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2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10268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A10268"/>
  </w:style>
  <w:style w:type="paragraph" w:customStyle="1" w:styleId="TableParagraph">
    <w:name w:val="Table Paragraph"/>
    <w:basedOn w:val="Normal"/>
    <w:uiPriority w:val="1"/>
    <w:qFormat/>
    <w:rsid w:val="00A10268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3E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E15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0147C-7D04-48EC-AA8A-09B830E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66</cp:revision>
  <dcterms:created xsi:type="dcterms:W3CDTF">2019-01-02T06:22:00Z</dcterms:created>
  <dcterms:modified xsi:type="dcterms:W3CDTF">2020-04-14T14:24:00Z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